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743" w:rsidRDefault="00727743" w:rsidP="00727743">
      <w:bookmarkStart w:id="0" w:name="_GoBack"/>
      <w:bookmarkEnd w:id="0"/>
      <w:r>
        <w:rPr>
          <w:rFonts w:hint="eastAsia"/>
        </w:rPr>
        <w:t>【昭和</w:t>
      </w:r>
      <w:r>
        <w:t>40</w:t>
      </w:r>
      <w:r>
        <w:rPr>
          <w:rFonts w:hint="eastAsia"/>
        </w:rPr>
        <w:t>年</w:t>
      </w:r>
      <w:r>
        <w:t>5</w:t>
      </w:r>
      <w:r>
        <w:rPr>
          <w:rFonts w:hint="eastAsia"/>
        </w:rPr>
        <w:t>月</w:t>
      </w:r>
      <w:r>
        <w:t>28</w:t>
      </w:r>
      <w:r>
        <w:rPr>
          <w:rFonts w:hint="eastAsia"/>
        </w:rPr>
        <w:t>日</w:t>
      </w:r>
      <w:r>
        <w:tab/>
      </w:r>
      <w:r>
        <w:rPr>
          <w:rFonts w:hint="eastAsia"/>
        </w:rPr>
        <w:t>法律第</w:t>
      </w:r>
      <w:r>
        <w:t>90</w:t>
      </w:r>
      <w:r>
        <w:rPr>
          <w:rFonts w:hint="eastAsia"/>
        </w:rPr>
        <w:t>号】</w:t>
      </w:r>
    </w:p>
    <w:p w:rsidR="00727743" w:rsidRDefault="00727743" w:rsidP="00727743"/>
    <w:p w:rsidR="00727743" w:rsidRDefault="00727743" w:rsidP="00727743">
      <w:r>
        <w:rPr>
          <w:rFonts w:hint="eastAsia"/>
        </w:rPr>
        <w:t>（改正後）</w:t>
      </w:r>
    </w:p>
    <w:p w:rsidR="00727743" w:rsidRPr="0021047A" w:rsidRDefault="00727743" w:rsidP="00727743">
      <w:pPr>
        <w:ind w:left="178" w:hangingChars="85" w:hanging="178"/>
        <w:rPr>
          <w:rFonts w:hint="eastAsia"/>
          <w:u w:val="single" w:color="FF0000"/>
        </w:rPr>
      </w:pPr>
      <w:r w:rsidRPr="0021047A">
        <w:rPr>
          <w:rFonts w:hint="eastAsia"/>
          <w:u w:color="FF0000"/>
        </w:rPr>
        <w:t xml:space="preserve">第六十四条　</w:t>
      </w:r>
      <w:r>
        <w:rPr>
          <w:rFonts w:hint="eastAsia"/>
          <w:u w:val="single" w:color="FF0000"/>
        </w:rPr>
        <w:t>削除</w:t>
      </w:r>
    </w:p>
    <w:p w:rsidR="00727743" w:rsidRPr="00727743" w:rsidRDefault="00727743" w:rsidP="00727743">
      <w:pPr>
        <w:ind w:left="178" w:hangingChars="85" w:hanging="178"/>
      </w:pPr>
    </w:p>
    <w:p w:rsidR="00727743" w:rsidRDefault="00727743" w:rsidP="00727743">
      <w:pPr>
        <w:ind w:left="178" w:hangingChars="85" w:hanging="178"/>
      </w:pPr>
      <w:r>
        <w:rPr>
          <w:rFonts w:hint="eastAsia"/>
        </w:rPr>
        <w:t>（改正前）</w:t>
      </w:r>
    </w:p>
    <w:p w:rsidR="00727743" w:rsidRPr="0021047A" w:rsidRDefault="00727743" w:rsidP="00727743">
      <w:pPr>
        <w:ind w:left="178" w:hangingChars="85" w:hanging="178"/>
        <w:rPr>
          <w:rFonts w:hint="eastAsia"/>
          <w:u w:val="single" w:color="FF0000"/>
        </w:rPr>
      </w:pPr>
      <w:r w:rsidRPr="0021047A">
        <w:rPr>
          <w:rFonts w:hint="eastAsia"/>
          <w:u w:color="FF0000"/>
        </w:rPr>
        <w:t xml:space="preserve">第六十四条　</w:t>
      </w:r>
      <w:r w:rsidRPr="0021047A">
        <w:rPr>
          <w:rFonts w:hint="eastAsia"/>
          <w:u w:val="single" w:color="FF0000"/>
        </w:rPr>
        <w:t>第三十条第五項、第三十八条、第三十九条、第四十条第三項、第五十七条第一項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val="single" w:color="FF0000"/>
        </w:rPr>
      </w:pPr>
      <w:r w:rsidRPr="0021047A">
        <w:rPr>
          <w:rFonts w:hint="eastAsia"/>
          <w:u w:val="single" w:color="FF0000"/>
        </w:rPr>
        <w:t>②　前項の規定は、証券業者が第四十条第一項、第五十七条第一項、第五十九条又は第百八十七条の規定により営業の停止を命ぜられた場合に、これを準用する。</w:t>
      </w:r>
    </w:p>
    <w:p w:rsidR="00727743" w:rsidRPr="0021047A" w:rsidRDefault="00727743" w:rsidP="00727743">
      <w:pPr>
        <w:rPr>
          <w:u w:color="FF0000"/>
        </w:rPr>
      </w:pPr>
    </w:p>
    <w:p w:rsidR="00727743" w:rsidRPr="0021047A" w:rsidRDefault="00727743" w:rsidP="00727743">
      <w:pPr>
        <w:ind w:left="178" w:hangingChars="85" w:hanging="178"/>
        <w:rPr>
          <w:u w:color="FF0000"/>
        </w:rPr>
      </w:pP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38</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126</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37</w:t>
      </w:r>
      <w:r w:rsidRPr="0021047A">
        <w:rPr>
          <w:rFonts w:hint="eastAsia"/>
          <w:u w:color="FF0000"/>
        </w:rPr>
        <w:t>年</w:t>
      </w:r>
      <w:r w:rsidRPr="0021047A">
        <w:rPr>
          <w:rFonts w:hint="eastAsia"/>
          <w:u w:color="FF0000"/>
        </w:rPr>
        <w:t>9</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161</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37</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16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30</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29</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198</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28</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142</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27</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270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240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198</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236</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141</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31</w:t>
      </w:r>
      <w:r w:rsidRPr="0021047A">
        <w:rPr>
          <w:rFonts w:hint="eastAsia"/>
          <w:u w:color="FF0000"/>
        </w:rPr>
        <w:t>号】</w:t>
      </w:r>
    </w:p>
    <w:p w:rsidR="00727743" w:rsidRPr="0021047A" w:rsidRDefault="00727743" w:rsidP="00727743">
      <w:pPr>
        <w:rPr>
          <w:rFonts w:hint="eastAsia"/>
          <w:u w:color="FF0000"/>
        </w:rPr>
      </w:pPr>
    </w:p>
    <w:p w:rsidR="00727743" w:rsidRPr="0021047A" w:rsidRDefault="00727743" w:rsidP="00727743">
      <w:pPr>
        <w:rPr>
          <w:rFonts w:hint="eastAsia"/>
          <w:u w:color="FF0000"/>
        </w:rPr>
      </w:pPr>
      <w:r w:rsidRPr="0021047A">
        <w:rPr>
          <w:rFonts w:hint="eastAsia"/>
          <w:u w:color="FF0000"/>
        </w:rPr>
        <w:t>（改正後）</w:t>
      </w: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w:t>
      </w:r>
      <w:r w:rsidRPr="0021047A">
        <w:rPr>
          <w:rFonts w:hint="eastAsia"/>
          <w:u w:val="single" w:color="FF0000"/>
        </w:rPr>
        <w:t>第五十七条第一項</w:t>
      </w:r>
      <w:r w:rsidRPr="0021047A">
        <w:rPr>
          <w:rFonts w:hint="eastAsia"/>
          <w:u w:color="FF0000"/>
        </w:rPr>
        <w:t>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w:t>
      </w:r>
      <w:r w:rsidRPr="0021047A">
        <w:rPr>
          <w:rFonts w:hint="eastAsia"/>
          <w:u w:color="FF0000"/>
        </w:rPr>
        <w:lastRenderedPageBreak/>
        <w:t>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w:t>
      </w:r>
      <w:r w:rsidRPr="0021047A">
        <w:rPr>
          <w:rFonts w:hint="eastAsia"/>
          <w:u w:val="single" w:color="FF0000"/>
        </w:rPr>
        <w:t>第五十七条第一項</w:t>
      </w:r>
      <w:r w:rsidRPr="0021047A">
        <w:rPr>
          <w:rFonts w:hint="eastAsia"/>
          <w:u w:color="FF0000"/>
        </w:rPr>
        <w:t>、第五十九条又は第百八十七条の規定により営業の停止を命ぜられた場合に、これを準用する。</w:t>
      </w:r>
    </w:p>
    <w:p w:rsidR="00727743" w:rsidRPr="0021047A" w:rsidRDefault="00727743" w:rsidP="00727743">
      <w:pPr>
        <w:ind w:left="178" w:hangingChars="85" w:hanging="178"/>
        <w:rPr>
          <w:rFonts w:hint="eastAsia"/>
          <w:u w:color="FF0000"/>
        </w:rPr>
      </w:pPr>
    </w:p>
    <w:p w:rsidR="00727743" w:rsidRPr="0021047A" w:rsidRDefault="00727743" w:rsidP="00727743">
      <w:pPr>
        <w:ind w:left="178" w:hangingChars="85" w:hanging="178"/>
        <w:rPr>
          <w:rFonts w:hint="eastAsia"/>
          <w:u w:color="FF0000"/>
        </w:rPr>
      </w:pPr>
      <w:r w:rsidRPr="0021047A">
        <w:rPr>
          <w:rFonts w:hint="eastAsia"/>
          <w:u w:color="FF0000"/>
        </w:rPr>
        <w:t>（改正前）</w:t>
      </w: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w:t>
      </w:r>
      <w:r w:rsidRPr="0021047A">
        <w:rPr>
          <w:rFonts w:hint="eastAsia"/>
          <w:u w:val="single" w:color="FF0000"/>
        </w:rPr>
        <w:t>第五十七条</w:t>
      </w:r>
      <w:r w:rsidRPr="0021047A">
        <w:rPr>
          <w:rFonts w:hint="eastAsia"/>
          <w:u w:color="FF0000"/>
        </w:rPr>
        <w:t>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w:t>
      </w:r>
      <w:r w:rsidRPr="0021047A">
        <w:rPr>
          <w:rFonts w:hint="eastAsia"/>
          <w:u w:val="single" w:color="FF0000"/>
        </w:rPr>
        <w:t>第五十七条</w:t>
      </w:r>
      <w:r w:rsidRPr="0021047A">
        <w:rPr>
          <w:rFonts w:hint="eastAsia"/>
          <w:u w:color="FF0000"/>
        </w:rPr>
        <w:t>、第五十九条又は第百八十七条の規定により営業の停止を命ぜられた場合に、これを準用する。</w:t>
      </w:r>
    </w:p>
    <w:p w:rsidR="00727743" w:rsidRPr="0021047A" w:rsidRDefault="00727743" w:rsidP="00727743">
      <w:pPr>
        <w:rPr>
          <w:rFonts w:hint="eastAsia"/>
          <w:u w:color="FF0000"/>
        </w:rPr>
      </w:pPr>
    </w:p>
    <w:p w:rsidR="00727743" w:rsidRPr="0021047A" w:rsidRDefault="00727743" w:rsidP="00727743">
      <w:pPr>
        <w:ind w:left="178" w:hangingChars="85" w:hanging="178"/>
        <w:rPr>
          <w:rFonts w:hint="eastAsia"/>
          <w:u w:color="FF0000"/>
        </w:rPr>
      </w:pP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145</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137</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133</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23</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103</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23</w:t>
      </w:r>
      <w:r w:rsidRPr="0021047A">
        <w:rPr>
          <w:rFonts w:hint="eastAsia"/>
          <w:u w:color="FF0000"/>
        </w:rPr>
        <w:t>年</w:t>
      </w:r>
      <w:r w:rsidRPr="0021047A">
        <w:rPr>
          <w:rFonts w:hint="eastAsia"/>
          <w:u w:color="FF0000"/>
        </w:rPr>
        <w:t>4</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25</w:t>
      </w:r>
      <w:r w:rsidRPr="0021047A">
        <w:rPr>
          <w:rFonts w:hint="eastAsia"/>
          <w:u w:color="FF0000"/>
        </w:rPr>
        <w:t>号】</w:t>
      </w:r>
    </w:p>
    <w:p w:rsidR="00727743" w:rsidRPr="0021047A" w:rsidRDefault="00727743" w:rsidP="00727743">
      <w:pPr>
        <w:rPr>
          <w:rFonts w:hint="eastAsia"/>
          <w:u w:color="FF0000"/>
        </w:rPr>
      </w:pP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第五十七条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前項の規定は、証券業者が第四十条第一項、第五十七条、第五十九条又は第百八十七条の規定により営業の停止を命ぜられた場合に、これを準用する。</w:t>
      </w:r>
    </w:p>
    <w:p w:rsidR="00727743" w:rsidRPr="0021047A" w:rsidRDefault="00727743" w:rsidP="0072774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174" w:rsidRDefault="00B60174">
      <w:r>
        <w:separator/>
      </w:r>
    </w:p>
  </w:endnote>
  <w:endnote w:type="continuationSeparator" w:id="0">
    <w:p w:rsidR="00B60174" w:rsidRDefault="00B6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DAF" w:rsidRDefault="00AD0DAF" w:rsidP="00AD0D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0DAF" w:rsidRDefault="00AD0DAF" w:rsidP="00AD0DA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DAF" w:rsidRDefault="00AD0DAF" w:rsidP="00AD0D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5247">
      <w:rPr>
        <w:rStyle w:val="a4"/>
        <w:noProof/>
      </w:rPr>
      <w:t>1</w:t>
    </w:r>
    <w:r>
      <w:rPr>
        <w:rStyle w:val="a4"/>
      </w:rPr>
      <w:fldChar w:fldCharType="end"/>
    </w:r>
  </w:p>
  <w:p w:rsidR="00AD0DAF" w:rsidRDefault="00B13649" w:rsidP="00B13649">
    <w:pPr>
      <w:pStyle w:val="a3"/>
      <w:ind w:right="360"/>
    </w:pPr>
    <w:r>
      <w:rPr>
        <w:rFonts w:ascii="Times New Roman" w:hAnsi="Times New Roman" w:hint="eastAsia"/>
        <w:noProof/>
        <w:kern w:val="0"/>
        <w:szCs w:val="21"/>
      </w:rPr>
      <w:t xml:space="preserve">金融商品取引法　</w:t>
    </w:r>
    <w:r w:rsidRPr="00B13649">
      <w:rPr>
        <w:rFonts w:ascii="Times New Roman" w:hAnsi="Times New Roman"/>
        <w:noProof/>
        <w:kern w:val="0"/>
        <w:szCs w:val="21"/>
      </w:rPr>
      <w:fldChar w:fldCharType="begin"/>
    </w:r>
    <w:r w:rsidRPr="00B1364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049.doc</w:t>
    </w:r>
    <w:r w:rsidRPr="00B1364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174" w:rsidRDefault="00B60174">
      <w:r>
        <w:separator/>
      </w:r>
    </w:p>
  </w:footnote>
  <w:footnote w:type="continuationSeparator" w:id="0">
    <w:p w:rsidR="00B60174" w:rsidRDefault="00B60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743"/>
    <w:rsid w:val="00160DDD"/>
    <w:rsid w:val="00223A59"/>
    <w:rsid w:val="002C730F"/>
    <w:rsid w:val="00335247"/>
    <w:rsid w:val="006F7A7D"/>
    <w:rsid w:val="00727743"/>
    <w:rsid w:val="00AD0DAF"/>
    <w:rsid w:val="00B13649"/>
    <w:rsid w:val="00B60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7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27743"/>
    <w:pPr>
      <w:tabs>
        <w:tab w:val="center" w:pos="4252"/>
        <w:tab w:val="right" w:pos="8504"/>
      </w:tabs>
      <w:snapToGrid w:val="0"/>
    </w:pPr>
  </w:style>
  <w:style w:type="character" w:styleId="a4">
    <w:name w:val="page number"/>
    <w:basedOn w:val="a0"/>
    <w:rsid w:val="00727743"/>
  </w:style>
  <w:style w:type="paragraph" w:styleId="a5">
    <w:name w:val="header"/>
    <w:basedOn w:val="a"/>
    <w:rsid w:val="00B136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7020">
      <w:bodyDiv w:val="1"/>
      <w:marLeft w:val="0"/>
      <w:marRight w:val="0"/>
      <w:marTop w:val="0"/>
      <w:marBottom w:val="0"/>
      <w:divBdr>
        <w:top w:val="none" w:sz="0" w:space="0" w:color="auto"/>
        <w:left w:val="none" w:sz="0" w:space="0" w:color="auto"/>
        <w:bottom w:val="none" w:sz="0" w:space="0" w:color="auto"/>
        <w:right w:val="none" w:sz="0" w:space="0" w:color="auto"/>
      </w:divBdr>
    </w:div>
    <w:div w:id="202998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1519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2024-08-07T05:05:00Z</dcterms:created>
  <dcterms:modified xsi:type="dcterms:W3CDTF">2024-08-07T05:05:00Z</dcterms:modified>
</cp:coreProperties>
</file>